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20" w:type="dxa"/>
        <w:tblInd w:w="108" w:type="dxa"/>
        <w:tblLook w:val="0000" w:firstRow="0" w:lastRow="0" w:firstColumn="0" w:lastColumn="0" w:noHBand="0" w:noVBand="0"/>
      </w:tblPr>
      <w:tblGrid>
        <w:gridCol w:w="2136"/>
        <w:gridCol w:w="5898"/>
        <w:gridCol w:w="2586"/>
      </w:tblGrid>
      <w:tr w:rsidR="002D6491" w14:paraId="6C606940" w14:textId="77777777" w:rsidTr="004043B6">
        <w:tc>
          <w:tcPr>
            <w:tcW w:w="2136" w:type="dxa"/>
          </w:tcPr>
          <w:p w14:paraId="6C60693B" w14:textId="77777777" w:rsidR="002D6491" w:rsidRDefault="002D6491" w:rsidP="001251E7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6C60696F" wp14:editId="6C606970">
                  <wp:extent cx="1190625" cy="838200"/>
                  <wp:effectExtent l="19050" t="0" r="9525" b="0"/>
                  <wp:docPr id="3" name="Bild 1" descr="TFK log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FK log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8" w:type="dxa"/>
          </w:tcPr>
          <w:p w14:paraId="6C60693C" w14:textId="77777777" w:rsidR="002D6491" w:rsidRDefault="009C054E" w:rsidP="009C054E">
            <w:pPr>
              <w:rPr>
                <w:b/>
                <w:bCs/>
                <w:color w:val="666699"/>
                <w:sz w:val="36"/>
              </w:rPr>
            </w:pPr>
            <w:r>
              <w:rPr>
                <w:b/>
                <w:bCs/>
                <w:color w:val="666699"/>
                <w:sz w:val="36"/>
              </w:rPr>
              <w:t xml:space="preserve">         </w:t>
            </w:r>
            <w:r w:rsidR="002D6491">
              <w:rPr>
                <w:b/>
                <w:bCs/>
                <w:color w:val="666699"/>
                <w:sz w:val="36"/>
              </w:rPr>
              <w:t>Tyresö Friidrottsklubb</w:t>
            </w:r>
          </w:p>
          <w:p w14:paraId="6C60693D" w14:textId="77777777" w:rsidR="002D6491" w:rsidRDefault="001C7054" w:rsidP="009C054E">
            <w:pPr>
              <w:rPr>
                <w:b/>
                <w:bCs/>
                <w:color w:val="666699"/>
                <w:sz w:val="36"/>
              </w:rPr>
            </w:pPr>
            <w:r>
              <w:rPr>
                <w:b/>
                <w:bCs/>
                <w:color w:val="666699"/>
                <w:sz w:val="36"/>
              </w:rPr>
              <w:t xml:space="preserve">       </w:t>
            </w:r>
            <w:r w:rsidR="009C054E">
              <w:rPr>
                <w:b/>
                <w:bCs/>
                <w:color w:val="666699"/>
                <w:sz w:val="36"/>
              </w:rPr>
              <w:t xml:space="preserve">            </w:t>
            </w:r>
            <w:r w:rsidR="002D6491">
              <w:rPr>
                <w:b/>
                <w:bCs/>
                <w:color w:val="666699"/>
                <w:sz w:val="36"/>
              </w:rPr>
              <w:t>inbjuder till</w:t>
            </w:r>
          </w:p>
          <w:p w14:paraId="6C60693E" w14:textId="77777777" w:rsidR="002D6491" w:rsidRDefault="002D6491" w:rsidP="001251E7">
            <w:pPr>
              <w:jc w:val="center"/>
              <w:rPr>
                <w:b/>
                <w:bCs/>
              </w:rPr>
            </w:pPr>
          </w:p>
        </w:tc>
        <w:tc>
          <w:tcPr>
            <w:tcW w:w="2586" w:type="dxa"/>
          </w:tcPr>
          <w:p w14:paraId="6C60693F" w14:textId="77777777" w:rsidR="002D6491" w:rsidRDefault="002D6491" w:rsidP="001251E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C606971" wp14:editId="6C606972">
                  <wp:extent cx="1485900" cy="885825"/>
                  <wp:effectExtent l="19050" t="0" r="0" b="0"/>
                  <wp:docPr id="2" name="Bild 2" descr="TFK log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FK log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6491" w14:paraId="6C606944" w14:textId="77777777" w:rsidTr="004043B6">
        <w:tc>
          <w:tcPr>
            <w:tcW w:w="2136" w:type="dxa"/>
          </w:tcPr>
          <w:p w14:paraId="6C606941" w14:textId="77777777" w:rsidR="002D6491" w:rsidRDefault="002D6491" w:rsidP="001251E7"/>
        </w:tc>
        <w:tc>
          <w:tcPr>
            <w:tcW w:w="5898" w:type="dxa"/>
          </w:tcPr>
          <w:p w14:paraId="6C606942" w14:textId="77777777" w:rsidR="002D6491" w:rsidRDefault="002D6491" w:rsidP="001251E7">
            <w:pPr>
              <w:jc w:val="center"/>
              <w:rPr>
                <w:b/>
                <w:bCs/>
                <w:color w:val="666699"/>
                <w:sz w:val="36"/>
              </w:rPr>
            </w:pPr>
          </w:p>
        </w:tc>
        <w:tc>
          <w:tcPr>
            <w:tcW w:w="2586" w:type="dxa"/>
          </w:tcPr>
          <w:p w14:paraId="6C606943" w14:textId="77777777" w:rsidR="002D6491" w:rsidRDefault="002D6491" w:rsidP="001251E7">
            <w:pPr>
              <w:jc w:val="center"/>
            </w:pPr>
          </w:p>
        </w:tc>
      </w:tr>
      <w:tr w:rsidR="002D6491" w14:paraId="6C606946" w14:textId="77777777" w:rsidTr="001251E7">
        <w:trPr>
          <w:cantSplit/>
        </w:trPr>
        <w:tc>
          <w:tcPr>
            <w:tcW w:w="10620" w:type="dxa"/>
            <w:gridSpan w:val="3"/>
          </w:tcPr>
          <w:p w14:paraId="6C606945" w14:textId="77777777" w:rsidR="002D6491" w:rsidRDefault="00315080" w:rsidP="001C7054">
            <w:pPr>
              <w:rPr>
                <w:color w:val="666699"/>
                <w:sz w:val="36"/>
              </w:rPr>
            </w:pPr>
            <w:r>
              <w:rPr>
                <w:b/>
                <w:bCs/>
                <w:color w:val="666699"/>
                <w:sz w:val="36"/>
              </w:rPr>
              <w:t xml:space="preserve">             </w:t>
            </w:r>
            <w:r w:rsidR="002D6491">
              <w:rPr>
                <w:b/>
                <w:bCs/>
                <w:color w:val="666699"/>
                <w:sz w:val="36"/>
              </w:rPr>
              <w:t>TYRESÖ UNGDOMS- och VETERANSPEL</w:t>
            </w:r>
          </w:p>
        </w:tc>
      </w:tr>
      <w:tr w:rsidR="002D6491" w14:paraId="6C606948" w14:textId="77777777" w:rsidTr="001251E7">
        <w:trPr>
          <w:cantSplit/>
        </w:trPr>
        <w:tc>
          <w:tcPr>
            <w:tcW w:w="10620" w:type="dxa"/>
            <w:gridSpan w:val="3"/>
          </w:tcPr>
          <w:p w14:paraId="6C606947" w14:textId="77777777" w:rsidR="002D6491" w:rsidRDefault="00E42837" w:rsidP="00E03081">
            <w:pPr>
              <w:rPr>
                <w:b/>
                <w:bCs/>
                <w:color w:val="666699"/>
                <w:sz w:val="36"/>
              </w:rPr>
            </w:pPr>
            <w:r>
              <w:rPr>
                <w:b/>
                <w:bCs/>
                <w:color w:val="666699"/>
                <w:sz w:val="36"/>
                <w:szCs w:val="28"/>
              </w:rPr>
              <w:t xml:space="preserve">                             </w:t>
            </w:r>
            <w:r w:rsidR="00315080">
              <w:rPr>
                <w:b/>
                <w:bCs/>
                <w:color w:val="666699"/>
                <w:sz w:val="36"/>
                <w:szCs w:val="28"/>
              </w:rPr>
              <w:t xml:space="preserve">  </w:t>
            </w:r>
            <w:r w:rsidR="00E03081">
              <w:rPr>
                <w:b/>
                <w:bCs/>
                <w:color w:val="666699"/>
                <w:sz w:val="36"/>
                <w:szCs w:val="28"/>
              </w:rPr>
              <w:t>Ons</w:t>
            </w:r>
            <w:r w:rsidR="00F173BE">
              <w:rPr>
                <w:b/>
                <w:bCs/>
                <w:color w:val="666699"/>
                <w:sz w:val="36"/>
                <w:szCs w:val="28"/>
              </w:rPr>
              <w:t>da</w:t>
            </w:r>
            <w:r w:rsidR="00582FDC">
              <w:rPr>
                <w:b/>
                <w:bCs/>
                <w:color w:val="666699"/>
                <w:sz w:val="36"/>
                <w:szCs w:val="28"/>
              </w:rPr>
              <w:t>g</w:t>
            </w:r>
            <w:r w:rsidR="002D6491">
              <w:rPr>
                <w:b/>
                <w:bCs/>
                <w:color w:val="666699"/>
                <w:sz w:val="36"/>
                <w:szCs w:val="28"/>
              </w:rPr>
              <w:t xml:space="preserve"> den 6 juni 201</w:t>
            </w:r>
            <w:r w:rsidR="00E03081">
              <w:rPr>
                <w:b/>
                <w:bCs/>
                <w:color w:val="666699"/>
                <w:sz w:val="36"/>
                <w:szCs w:val="28"/>
              </w:rPr>
              <w:t>8</w:t>
            </w:r>
          </w:p>
        </w:tc>
      </w:tr>
      <w:tr w:rsidR="002D6491" w14:paraId="6C60694E" w14:textId="77777777" w:rsidTr="001251E7">
        <w:trPr>
          <w:cantSplit/>
        </w:trPr>
        <w:tc>
          <w:tcPr>
            <w:tcW w:w="10620" w:type="dxa"/>
            <w:gridSpan w:val="3"/>
          </w:tcPr>
          <w:p w14:paraId="6C606949" w14:textId="77777777" w:rsidR="002D6491" w:rsidRDefault="00315080" w:rsidP="00E03081">
            <w:pPr>
              <w:rPr>
                <w:b/>
                <w:bCs/>
                <w:color w:val="666699"/>
                <w:sz w:val="36"/>
                <w:szCs w:val="28"/>
              </w:rPr>
            </w:pPr>
            <w:r>
              <w:rPr>
                <w:b/>
                <w:bCs/>
                <w:color w:val="666699"/>
                <w:sz w:val="36"/>
                <w:szCs w:val="28"/>
              </w:rPr>
              <w:t xml:space="preserve"> </w:t>
            </w:r>
            <w:r w:rsidR="00E42837">
              <w:rPr>
                <w:b/>
                <w:bCs/>
                <w:color w:val="666699"/>
                <w:sz w:val="36"/>
                <w:szCs w:val="28"/>
              </w:rPr>
              <w:t xml:space="preserve">                              </w:t>
            </w:r>
            <w:r>
              <w:rPr>
                <w:b/>
                <w:bCs/>
                <w:color w:val="666699"/>
                <w:sz w:val="36"/>
                <w:szCs w:val="28"/>
              </w:rPr>
              <w:t xml:space="preserve">      </w:t>
            </w:r>
            <w:r w:rsidR="00E03081">
              <w:rPr>
                <w:b/>
                <w:bCs/>
                <w:color w:val="666699"/>
                <w:sz w:val="36"/>
                <w:szCs w:val="28"/>
              </w:rPr>
              <w:t>Trollbäckens IP</w:t>
            </w:r>
          </w:p>
          <w:p w14:paraId="6C60694A" w14:textId="77777777" w:rsidR="00343102" w:rsidRDefault="00343102" w:rsidP="00E03081">
            <w:pPr>
              <w:rPr>
                <w:b/>
                <w:bCs/>
                <w:color w:val="666699"/>
                <w:sz w:val="36"/>
                <w:szCs w:val="28"/>
              </w:rPr>
            </w:pPr>
          </w:p>
          <w:p w14:paraId="6C60694B" w14:textId="77777777" w:rsidR="004B50C2" w:rsidRDefault="00343102" w:rsidP="00E03081">
            <w:pPr>
              <w:rPr>
                <w:b/>
                <w:bCs/>
                <w:color w:val="666699"/>
                <w:szCs w:val="24"/>
              </w:rPr>
            </w:pPr>
            <w:r w:rsidRPr="00343102">
              <w:rPr>
                <w:b/>
                <w:bCs/>
                <w:color w:val="666699"/>
                <w:szCs w:val="24"/>
              </w:rPr>
              <w:t xml:space="preserve">Trollbäckens IP har genomgått en </w:t>
            </w:r>
            <w:r>
              <w:rPr>
                <w:b/>
                <w:bCs/>
                <w:color w:val="666699"/>
                <w:szCs w:val="24"/>
              </w:rPr>
              <w:t>ansiktslyftning</w:t>
            </w:r>
            <w:r w:rsidRPr="00343102">
              <w:rPr>
                <w:b/>
                <w:bCs/>
                <w:color w:val="666699"/>
                <w:szCs w:val="24"/>
              </w:rPr>
              <w:t xml:space="preserve">. Vi kan </w:t>
            </w:r>
            <w:r w:rsidR="004B50C2">
              <w:rPr>
                <w:b/>
                <w:bCs/>
                <w:color w:val="666699"/>
                <w:szCs w:val="24"/>
              </w:rPr>
              <w:t xml:space="preserve">i år </w:t>
            </w:r>
            <w:r w:rsidRPr="00343102">
              <w:rPr>
                <w:b/>
                <w:bCs/>
                <w:color w:val="666699"/>
                <w:szCs w:val="24"/>
              </w:rPr>
              <w:t>erbjuda</w:t>
            </w:r>
            <w:r>
              <w:rPr>
                <w:b/>
                <w:bCs/>
                <w:color w:val="666699"/>
                <w:szCs w:val="24"/>
              </w:rPr>
              <w:t xml:space="preserve"> nylagda </w:t>
            </w:r>
          </w:p>
          <w:p w14:paraId="6C60694C" w14:textId="77777777" w:rsidR="00343102" w:rsidRPr="00343102" w:rsidRDefault="00343102" w:rsidP="00E03081">
            <w:pPr>
              <w:rPr>
                <w:b/>
                <w:bCs/>
                <w:color w:val="666699"/>
                <w:szCs w:val="24"/>
              </w:rPr>
            </w:pPr>
            <w:r>
              <w:rPr>
                <w:b/>
                <w:bCs/>
                <w:color w:val="666699"/>
                <w:szCs w:val="24"/>
              </w:rPr>
              <w:t xml:space="preserve">löparbanor och dessutom 6 banor runt arenan. </w:t>
            </w:r>
            <w:r w:rsidRPr="00343102">
              <w:rPr>
                <w:b/>
                <w:bCs/>
                <w:color w:val="666699"/>
                <w:szCs w:val="24"/>
              </w:rPr>
              <w:t xml:space="preserve"> </w:t>
            </w:r>
          </w:p>
          <w:p w14:paraId="6C60694D" w14:textId="77777777" w:rsidR="00343102" w:rsidRDefault="00343102" w:rsidP="00E03081">
            <w:pPr>
              <w:rPr>
                <w:b/>
                <w:bCs/>
                <w:color w:val="666699"/>
                <w:sz w:val="36"/>
                <w:szCs w:val="28"/>
              </w:rPr>
            </w:pPr>
          </w:p>
        </w:tc>
      </w:tr>
      <w:tr w:rsidR="00343102" w14:paraId="6C606950" w14:textId="77777777" w:rsidTr="001251E7">
        <w:trPr>
          <w:cantSplit/>
        </w:trPr>
        <w:tc>
          <w:tcPr>
            <w:tcW w:w="10620" w:type="dxa"/>
            <w:gridSpan w:val="3"/>
          </w:tcPr>
          <w:p w14:paraId="6C60694F" w14:textId="77777777" w:rsidR="00343102" w:rsidRDefault="00343102" w:rsidP="00E03081">
            <w:pPr>
              <w:rPr>
                <w:b/>
                <w:bCs/>
                <w:color w:val="666699"/>
                <w:sz w:val="36"/>
                <w:szCs w:val="28"/>
              </w:rPr>
            </w:pPr>
          </w:p>
        </w:tc>
      </w:tr>
    </w:tbl>
    <w:p w14:paraId="6C606951" w14:textId="77777777" w:rsidR="002D6491" w:rsidRDefault="004043B6" w:rsidP="004043B6">
      <w:pPr>
        <w:rPr>
          <w:b/>
          <w:bCs/>
        </w:rPr>
      </w:pPr>
      <w:r>
        <w:t xml:space="preserve">         </w:t>
      </w:r>
      <w:r w:rsidR="002D6491">
        <w:rPr>
          <w:b/>
          <w:bCs/>
        </w:rPr>
        <w:t>GRENPROGRAM:</w:t>
      </w:r>
    </w:p>
    <w:p w14:paraId="6C606952" w14:textId="77777777" w:rsidR="002D6491" w:rsidRDefault="002D6491" w:rsidP="002D6491">
      <w:pPr>
        <w:tabs>
          <w:tab w:val="center" w:pos="2340"/>
          <w:tab w:val="left" w:pos="3420"/>
        </w:tabs>
        <w:ind w:left="540"/>
        <w:rPr>
          <w:b/>
          <w:bCs/>
        </w:rPr>
      </w:pPr>
      <w:r>
        <w:rPr>
          <w:b/>
          <w:bCs/>
        </w:rPr>
        <w:t>Klass</w:t>
      </w:r>
      <w:r>
        <w:rPr>
          <w:b/>
          <w:bCs/>
        </w:rPr>
        <w:tab/>
        <w:t>Född</w:t>
      </w:r>
      <w:r>
        <w:rPr>
          <w:b/>
          <w:bCs/>
        </w:rPr>
        <w:tab/>
        <w:t>Grenar</w:t>
      </w:r>
    </w:p>
    <w:p w14:paraId="6C606953" w14:textId="77777777" w:rsidR="002D6491" w:rsidRDefault="002D6491" w:rsidP="002D6491">
      <w:pPr>
        <w:tabs>
          <w:tab w:val="center" w:pos="2340"/>
          <w:tab w:val="left" w:pos="3420"/>
        </w:tabs>
        <w:ind w:left="540"/>
      </w:pPr>
      <w:r>
        <w:t>P/F11</w:t>
      </w:r>
      <w:r>
        <w:tab/>
        <w:t>0</w:t>
      </w:r>
      <w:r w:rsidR="003476BD">
        <w:t>7</w:t>
      </w:r>
      <w:r>
        <w:tab/>
        <w:t>60m, 600m, höjd, kula 2kg.</w:t>
      </w:r>
    </w:p>
    <w:p w14:paraId="6C606954" w14:textId="6C188285" w:rsidR="002D6491" w:rsidRDefault="002D6491" w:rsidP="002D6491">
      <w:pPr>
        <w:tabs>
          <w:tab w:val="center" w:pos="2340"/>
          <w:tab w:val="left" w:pos="3420"/>
        </w:tabs>
        <w:ind w:left="540"/>
      </w:pPr>
      <w:r>
        <w:t>P/F12</w:t>
      </w:r>
      <w:r>
        <w:tab/>
        <w:t>0</w:t>
      </w:r>
      <w:r w:rsidR="003476BD">
        <w:t>6</w:t>
      </w:r>
      <w:r>
        <w:tab/>
        <w:t xml:space="preserve">80m, 600m, höjd, </w:t>
      </w:r>
      <w:r w:rsidR="00B51FC8">
        <w:t xml:space="preserve">spjut, </w:t>
      </w:r>
      <w:r>
        <w:t>diskus 600g</w:t>
      </w:r>
    </w:p>
    <w:p w14:paraId="6C606955" w14:textId="1B823C07" w:rsidR="002D6491" w:rsidRDefault="002D6491" w:rsidP="002D6491">
      <w:pPr>
        <w:tabs>
          <w:tab w:val="center" w:pos="2340"/>
          <w:tab w:val="left" w:pos="3420"/>
        </w:tabs>
        <w:ind w:left="540"/>
      </w:pPr>
      <w:r>
        <w:t>P/F13</w:t>
      </w:r>
      <w:r>
        <w:tab/>
        <w:t>0</w:t>
      </w:r>
      <w:r w:rsidR="003476BD">
        <w:t>5</w:t>
      </w:r>
      <w:r>
        <w:tab/>
        <w:t xml:space="preserve">80m, 800m, höjd, </w:t>
      </w:r>
      <w:r w:rsidR="00B51FC8">
        <w:t>spjut</w:t>
      </w:r>
      <w:r w:rsidR="00CB3AB2">
        <w:t xml:space="preserve">, </w:t>
      </w:r>
      <w:r>
        <w:t xml:space="preserve">stav, diskus, kula 3/2kg. </w:t>
      </w:r>
    </w:p>
    <w:p w14:paraId="6C606956" w14:textId="2BF40E9D" w:rsidR="002D6491" w:rsidRDefault="002D6491" w:rsidP="002D6491">
      <w:pPr>
        <w:tabs>
          <w:tab w:val="center" w:pos="2340"/>
          <w:tab w:val="left" w:pos="3420"/>
        </w:tabs>
        <w:ind w:left="540"/>
      </w:pPr>
      <w:r>
        <w:t>P/F14</w:t>
      </w:r>
      <w:r>
        <w:tab/>
      </w:r>
      <w:r w:rsidR="00FB293C">
        <w:t>0</w:t>
      </w:r>
      <w:r w:rsidR="003476BD">
        <w:t>4</w:t>
      </w:r>
      <w:r>
        <w:tab/>
        <w:t xml:space="preserve">100m, </w:t>
      </w:r>
      <w:r w:rsidR="00B51FC8">
        <w:t xml:space="preserve">200m, </w:t>
      </w:r>
      <w:r>
        <w:t>800m,</w:t>
      </w:r>
      <w:r w:rsidR="00656B5B">
        <w:t xml:space="preserve"> </w:t>
      </w:r>
      <w:r>
        <w:t xml:space="preserve">höjd, stav, </w:t>
      </w:r>
      <w:r w:rsidR="00B51FC8">
        <w:t xml:space="preserve">spjut, </w:t>
      </w:r>
      <w:r>
        <w:t>diskus.1kg/600g</w:t>
      </w:r>
      <w:r w:rsidR="000439C5">
        <w:t>, längd</w:t>
      </w:r>
      <w:r w:rsidR="00E42594">
        <w:t>.</w:t>
      </w:r>
    </w:p>
    <w:p w14:paraId="6C606957" w14:textId="5FD2903B" w:rsidR="002D6491" w:rsidRDefault="002D6491" w:rsidP="002D6491">
      <w:pPr>
        <w:tabs>
          <w:tab w:val="center" w:pos="2340"/>
          <w:tab w:val="left" w:pos="3420"/>
        </w:tabs>
        <w:ind w:left="540"/>
      </w:pPr>
      <w:r>
        <w:t>P/F15</w:t>
      </w:r>
      <w:r>
        <w:tab/>
      </w:r>
      <w:r w:rsidR="00B51FC8">
        <w:t>0</w:t>
      </w:r>
      <w:r w:rsidR="003476BD">
        <w:t>3</w:t>
      </w:r>
      <w:r>
        <w:tab/>
        <w:t xml:space="preserve">100m, </w:t>
      </w:r>
      <w:r w:rsidR="00B51FC8">
        <w:t xml:space="preserve">200m, </w:t>
      </w:r>
      <w:r>
        <w:t xml:space="preserve">800m, höjd, stav, </w:t>
      </w:r>
      <w:r w:rsidR="00B51FC8">
        <w:t xml:space="preserve">spjut, </w:t>
      </w:r>
      <w:r>
        <w:t>kula 4/3kg</w:t>
      </w:r>
      <w:r w:rsidR="000439C5">
        <w:t>, längd</w:t>
      </w:r>
      <w:r w:rsidR="00E42594">
        <w:t>.</w:t>
      </w:r>
    </w:p>
    <w:p w14:paraId="6C606958" w14:textId="77777777" w:rsidR="002D6491" w:rsidRDefault="002D6491" w:rsidP="002D6491">
      <w:pPr>
        <w:tabs>
          <w:tab w:val="center" w:pos="2340"/>
          <w:tab w:val="left" w:pos="3420"/>
        </w:tabs>
        <w:ind w:left="540"/>
      </w:pPr>
      <w:r>
        <w:t>P/F17</w:t>
      </w:r>
      <w:r>
        <w:tab/>
      </w:r>
      <w:r w:rsidR="003476BD">
        <w:t>01</w:t>
      </w:r>
      <w:r>
        <w:tab/>
        <w:t xml:space="preserve">100m, </w:t>
      </w:r>
      <w:r w:rsidR="00B51FC8">
        <w:t xml:space="preserve">200m, </w:t>
      </w:r>
      <w:r>
        <w:t xml:space="preserve">800m, höjd, stav, </w:t>
      </w:r>
      <w:r w:rsidR="00B51FC8">
        <w:t xml:space="preserve">spjut, </w:t>
      </w:r>
      <w:r>
        <w:t>diskus 1,5/1kg.</w:t>
      </w:r>
    </w:p>
    <w:p w14:paraId="6C606959" w14:textId="77777777" w:rsidR="002D6491" w:rsidRPr="00156217" w:rsidRDefault="002D6491" w:rsidP="002D6491">
      <w:pPr>
        <w:tabs>
          <w:tab w:val="center" w:pos="2340"/>
          <w:tab w:val="left" w:pos="3420"/>
        </w:tabs>
        <w:ind w:left="540"/>
      </w:pPr>
      <w:r w:rsidRPr="00156217">
        <w:t xml:space="preserve">P/F19 </w:t>
      </w:r>
      <w:r w:rsidRPr="00156217">
        <w:tab/>
        <w:t>9</w:t>
      </w:r>
      <w:r w:rsidR="00315080">
        <w:t>9</w:t>
      </w:r>
      <w:r w:rsidRPr="00156217">
        <w:tab/>
        <w:t xml:space="preserve">100m, </w:t>
      </w:r>
      <w:r w:rsidR="00B51FC8">
        <w:t xml:space="preserve">200m, </w:t>
      </w:r>
      <w:r w:rsidRPr="00156217">
        <w:t xml:space="preserve">800m, stav, </w:t>
      </w:r>
      <w:r w:rsidR="00B51FC8">
        <w:t xml:space="preserve">spjut, </w:t>
      </w:r>
      <w:r w:rsidRPr="00156217">
        <w:t xml:space="preserve">diskus </w:t>
      </w:r>
      <w:r>
        <w:t>1,5/1kg.</w:t>
      </w:r>
      <w:r w:rsidRPr="00156217">
        <w:t xml:space="preserve"> </w:t>
      </w:r>
    </w:p>
    <w:p w14:paraId="6C60695A" w14:textId="77777777" w:rsidR="002D6491" w:rsidRDefault="002D6491" w:rsidP="002D6491">
      <w:pPr>
        <w:tabs>
          <w:tab w:val="center" w:pos="2340"/>
          <w:tab w:val="left" w:pos="3420"/>
        </w:tabs>
      </w:pPr>
      <w:r>
        <w:t xml:space="preserve">         M</w:t>
      </w:r>
      <w:r w:rsidR="00756D62">
        <w:t xml:space="preserve">V        </w:t>
      </w:r>
      <w:r w:rsidR="00756D62">
        <w:tab/>
      </w:r>
      <w:r>
        <w:t xml:space="preserve">               </w:t>
      </w:r>
      <w:r w:rsidR="00756D62">
        <w:tab/>
      </w:r>
      <w:r w:rsidR="00B51FC8">
        <w:t>100</w:t>
      </w:r>
      <w:r>
        <w:t>m, 1500m, höjd, stav, kula, diskus</w:t>
      </w:r>
      <w:r w:rsidR="00B51FC8">
        <w:t>.</w:t>
      </w:r>
    </w:p>
    <w:p w14:paraId="6C60695B" w14:textId="77777777" w:rsidR="002D6491" w:rsidRDefault="00756D62" w:rsidP="002D6491">
      <w:pPr>
        <w:ind w:left="540"/>
      </w:pPr>
      <w:r>
        <w:t>K</w:t>
      </w:r>
      <w:r w:rsidR="00350E9E">
        <w:t>V</w:t>
      </w:r>
      <w:r>
        <w:t xml:space="preserve">                   </w:t>
      </w:r>
      <w:r w:rsidR="002D6491">
        <w:t xml:space="preserve">                </w:t>
      </w:r>
      <w:r w:rsidR="00350E9E">
        <w:t xml:space="preserve">        </w:t>
      </w:r>
      <w:r w:rsidR="002D6491">
        <w:t xml:space="preserve">100m, 1500m, höjd, stav, </w:t>
      </w:r>
      <w:r w:rsidR="00B51FC8">
        <w:t xml:space="preserve">kula, </w:t>
      </w:r>
      <w:r w:rsidR="002D6491">
        <w:t>diskus</w:t>
      </w:r>
      <w:r w:rsidR="00B51FC8">
        <w:t>.</w:t>
      </w:r>
      <w:r w:rsidR="002D6491">
        <w:t xml:space="preserve"> </w:t>
      </w:r>
    </w:p>
    <w:p w14:paraId="6C60695C" w14:textId="77777777" w:rsidR="00582FDC" w:rsidRDefault="009B1B75" w:rsidP="002D6491">
      <w:pPr>
        <w:ind w:left="540"/>
      </w:pPr>
      <w:r>
        <w:t>MV 35</w:t>
      </w:r>
      <w:r w:rsidR="00F12236">
        <w:t>-</w:t>
      </w:r>
      <w:r w:rsidR="008721E1">
        <w:t>75</w:t>
      </w:r>
      <w:r w:rsidR="00F12236">
        <w:t xml:space="preserve"> Mångkamp             längd, spjut, 200m, diskus, 1500m.</w:t>
      </w:r>
    </w:p>
    <w:p w14:paraId="6C60695D" w14:textId="77777777" w:rsidR="002D6491" w:rsidRPr="004D49C2" w:rsidRDefault="00350E9E" w:rsidP="004D49C2">
      <w:pPr>
        <w:ind w:left="540"/>
      </w:pPr>
      <w:r>
        <w:tab/>
        <w:t xml:space="preserve">             </w:t>
      </w:r>
    </w:p>
    <w:p w14:paraId="6C60695E" w14:textId="77777777" w:rsidR="002D6491" w:rsidRDefault="002D6491" w:rsidP="002D6491">
      <w:pPr>
        <w:tabs>
          <w:tab w:val="left" w:pos="3420"/>
        </w:tabs>
        <w:ind w:left="3420" w:hanging="2880"/>
        <w:rPr>
          <w:bCs/>
        </w:rPr>
      </w:pPr>
      <w:r>
        <w:rPr>
          <w:b/>
          <w:bCs/>
        </w:rPr>
        <w:t>Anmälan:</w:t>
      </w:r>
      <w:r>
        <w:tab/>
        <w:t xml:space="preserve">Anmälan skall vara klubb tillhanda </w:t>
      </w:r>
      <w:r>
        <w:rPr>
          <w:b/>
          <w:bCs/>
        </w:rPr>
        <w:t xml:space="preserve">senast </w:t>
      </w:r>
      <w:r w:rsidR="00913DF8">
        <w:rPr>
          <w:b/>
          <w:bCs/>
        </w:rPr>
        <w:t>måndag</w:t>
      </w:r>
      <w:r w:rsidR="00B51FC8">
        <w:rPr>
          <w:b/>
          <w:bCs/>
        </w:rPr>
        <w:t xml:space="preserve"> 2</w:t>
      </w:r>
      <w:r w:rsidR="0021243D">
        <w:rPr>
          <w:b/>
          <w:bCs/>
        </w:rPr>
        <w:t>8</w:t>
      </w:r>
      <w:r>
        <w:rPr>
          <w:b/>
          <w:bCs/>
        </w:rPr>
        <w:t xml:space="preserve"> maj </w:t>
      </w:r>
      <w:r>
        <w:rPr>
          <w:bCs/>
        </w:rPr>
        <w:t>via web</w:t>
      </w:r>
      <w:r w:rsidR="000D387F">
        <w:rPr>
          <w:bCs/>
        </w:rPr>
        <w:t>-</w:t>
      </w:r>
      <w:r>
        <w:rPr>
          <w:bCs/>
        </w:rPr>
        <w:t>anmälan.</w:t>
      </w:r>
    </w:p>
    <w:p w14:paraId="6C60695F" w14:textId="77777777" w:rsidR="002D6491" w:rsidRPr="00315080" w:rsidRDefault="002D6491" w:rsidP="00315080">
      <w:pPr>
        <w:tabs>
          <w:tab w:val="left" w:pos="3420"/>
        </w:tabs>
        <w:ind w:left="3420" w:hanging="288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29062D">
        <w:rPr>
          <w:b/>
          <w:bCs/>
          <w:sz w:val="20"/>
        </w:rPr>
        <w:t xml:space="preserve">                                   </w:t>
      </w:r>
      <w:r>
        <w:rPr>
          <w:b/>
          <w:bCs/>
          <w:sz w:val="20"/>
        </w:rPr>
        <w:t xml:space="preserve">       </w:t>
      </w:r>
    </w:p>
    <w:p w14:paraId="6C606960" w14:textId="77777777" w:rsidR="002D6491" w:rsidRDefault="002D6491" w:rsidP="002D6491">
      <w:pPr>
        <w:tabs>
          <w:tab w:val="left" w:pos="3420"/>
        </w:tabs>
      </w:pPr>
      <w:r>
        <w:rPr>
          <w:b/>
          <w:bCs/>
        </w:rPr>
        <w:t xml:space="preserve">         Efteranmälning:</w:t>
      </w:r>
      <w:r>
        <w:tab/>
        <w:t>i mån av plats och mot dubbel avgift.</w:t>
      </w:r>
    </w:p>
    <w:p w14:paraId="6C606961" w14:textId="77777777" w:rsidR="002D6491" w:rsidRDefault="002D6491" w:rsidP="002D6491">
      <w:pPr>
        <w:tabs>
          <w:tab w:val="left" w:pos="3420"/>
        </w:tabs>
        <w:ind w:left="3420" w:hanging="2880"/>
      </w:pPr>
    </w:p>
    <w:p w14:paraId="6C606962" w14:textId="77777777" w:rsidR="00315080" w:rsidRDefault="002D6491" w:rsidP="002D6491">
      <w:pPr>
        <w:tabs>
          <w:tab w:val="left" w:pos="3420"/>
        </w:tabs>
        <w:ind w:left="3420" w:hanging="2880"/>
      </w:pPr>
      <w:r w:rsidRPr="00434F1A">
        <w:rPr>
          <w:b/>
          <w:bCs/>
        </w:rPr>
        <w:t>Anmälningsavgift:</w:t>
      </w:r>
      <w:r w:rsidRPr="00434F1A">
        <w:tab/>
      </w:r>
      <w:r w:rsidR="007C2CCD" w:rsidRPr="001C7054">
        <w:rPr>
          <w:b/>
        </w:rPr>
        <w:t>8</w:t>
      </w:r>
      <w:r w:rsidRPr="001C7054">
        <w:rPr>
          <w:b/>
        </w:rPr>
        <w:t>0 kr</w:t>
      </w:r>
      <w:r>
        <w:t xml:space="preserve"> per gren för samtliga klasser.</w:t>
      </w:r>
      <w:r w:rsidR="00315080">
        <w:t xml:space="preserve"> </w:t>
      </w:r>
      <w:r w:rsidR="00315080" w:rsidRPr="001C7054">
        <w:rPr>
          <w:b/>
        </w:rPr>
        <w:t>200 kr</w:t>
      </w:r>
      <w:r w:rsidR="00315080">
        <w:t xml:space="preserve"> i mångkamp.</w:t>
      </w:r>
      <w:r>
        <w:t xml:space="preserve"> </w:t>
      </w:r>
    </w:p>
    <w:p w14:paraId="6C606963" w14:textId="77777777" w:rsidR="002D6491" w:rsidRPr="00666DBC" w:rsidRDefault="00315080" w:rsidP="002D6491">
      <w:pPr>
        <w:tabs>
          <w:tab w:val="left" w:pos="3420"/>
        </w:tabs>
        <w:ind w:left="3420" w:hanging="2880"/>
        <w:rPr>
          <w:u w:val="single"/>
        </w:rPr>
      </w:pPr>
      <w:r>
        <w:rPr>
          <w:b/>
          <w:bCs/>
        </w:rPr>
        <w:t xml:space="preserve">                                                </w:t>
      </w:r>
      <w:r w:rsidR="002D6491">
        <w:t xml:space="preserve">I mån av plats accepteras efteranmälningar till dubbla avgiften. </w:t>
      </w:r>
      <w:r w:rsidR="002D6491" w:rsidRPr="00666DBC">
        <w:rPr>
          <w:u w:val="single"/>
        </w:rPr>
        <w:t>Avgiften faktureras i efterhand.</w:t>
      </w:r>
    </w:p>
    <w:p w14:paraId="6C606964" w14:textId="77777777" w:rsidR="002D6491" w:rsidRDefault="002D6491" w:rsidP="00315080">
      <w:pPr>
        <w:tabs>
          <w:tab w:val="left" w:pos="3420"/>
        </w:tabs>
      </w:pPr>
    </w:p>
    <w:p w14:paraId="6C606965" w14:textId="77777777" w:rsidR="002D6491" w:rsidRDefault="002D6491" w:rsidP="002D6491">
      <w:pPr>
        <w:tabs>
          <w:tab w:val="left" w:pos="3420"/>
        </w:tabs>
        <w:ind w:left="3420" w:hanging="2880"/>
      </w:pPr>
      <w:r>
        <w:rPr>
          <w:b/>
          <w:bCs/>
        </w:rPr>
        <w:t>PM och tidsprogram:</w:t>
      </w:r>
      <w:r>
        <w:rPr>
          <w:b/>
          <w:bCs/>
        </w:rPr>
        <w:tab/>
      </w:r>
      <w:r>
        <w:t xml:space="preserve">Slutgiltigt tidsprogram och PM kommer att finnas på vår hemsida senast </w:t>
      </w:r>
      <w:r w:rsidR="00913DF8">
        <w:t>lördag</w:t>
      </w:r>
      <w:r>
        <w:t xml:space="preserve"> den </w:t>
      </w:r>
      <w:r w:rsidR="00913DF8">
        <w:t>2</w:t>
      </w:r>
      <w:r>
        <w:t xml:space="preserve"> juni. </w:t>
      </w:r>
    </w:p>
    <w:p w14:paraId="6C606966" w14:textId="77777777" w:rsidR="00315080" w:rsidRDefault="00315080" w:rsidP="002D6491">
      <w:pPr>
        <w:tabs>
          <w:tab w:val="left" w:pos="3420"/>
        </w:tabs>
        <w:ind w:left="3420" w:hanging="2880"/>
        <w:rPr>
          <w:b/>
          <w:bCs/>
        </w:rPr>
      </w:pPr>
    </w:p>
    <w:p w14:paraId="6C606967" w14:textId="77777777" w:rsidR="002D6491" w:rsidRDefault="002D6491" w:rsidP="002D6491">
      <w:pPr>
        <w:tabs>
          <w:tab w:val="left" w:pos="3420"/>
        </w:tabs>
        <w:ind w:left="3420" w:hanging="2880"/>
      </w:pPr>
    </w:p>
    <w:p w14:paraId="6C606968" w14:textId="77777777" w:rsidR="002D6491" w:rsidRDefault="002D6491" w:rsidP="002D6491">
      <w:pPr>
        <w:tabs>
          <w:tab w:val="left" w:pos="3420"/>
        </w:tabs>
        <w:ind w:left="3420" w:hanging="2880"/>
      </w:pPr>
      <w:r>
        <w:rPr>
          <w:b/>
          <w:bCs/>
        </w:rPr>
        <w:t>Upplysningar:</w:t>
      </w:r>
      <w:r>
        <w:tab/>
        <w:t xml:space="preserve">Kansli må-tors 14.30 – 18.30, fredag 10.00 – 14.00. Tel. </w:t>
      </w:r>
      <w:r w:rsidR="00E87199">
        <w:t xml:space="preserve">tel. 070 – </w:t>
      </w:r>
      <w:r w:rsidR="007C3286">
        <w:t>370 93 44</w:t>
      </w:r>
    </w:p>
    <w:p w14:paraId="6C606969" w14:textId="77777777" w:rsidR="002D6491" w:rsidRDefault="002D6491" w:rsidP="002D6491">
      <w:pPr>
        <w:tabs>
          <w:tab w:val="left" w:pos="3420"/>
        </w:tabs>
        <w:ind w:left="3420" w:hanging="2880"/>
      </w:pPr>
    </w:p>
    <w:p w14:paraId="6C60696A" w14:textId="77777777" w:rsidR="002D6491" w:rsidRPr="00350E9E" w:rsidRDefault="00350E9E" w:rsidP="00350E9E">
      <w:pPr>
        <w:ind w:left="1304" w:firstLine="1304"/>
        <w:rPr>
          <w:b/>
          <w:color w:val="365F91" w:themeColor="accent1" w:themeShade="BF"/>
          <w:sz w:val="32"/>
          <w:szCs w:val="32"/>
        </w:rPr>
      </w:pPr>
      <w:r w:rsidRPr="00350E9E">
        <w:rPr>
          <w:rFonts w:ascii="Berlin Sans FB Demi" w:hAnsi="Berlin Sans FB Demi"/>
          <w:color w:val="365F91" w:themeColor="accent1" w:themeShade="BF"/>
          <w:sz w:val="32"/>
          <w:szCs w:val="32"/>
        </w:rPr>
        <w:t xml:space="preserve">     </w:t>
      </w:r>
      <w:r w:rsidR="00666DBC" w:rsidRPr="00350E9E">
        <w:rPr>
          <w:rFonts w:ascii="Berlin Sans FB Demi" w:hAnsi="Berlin Sans FB Demi"/>
          <w:color w:val="365F91" w:themeColor="accent1" w:themeShade="BF"/>
          <w:sz w:val="32"/>
          <w:szCs w:val="32"/>
        </w:rPr>
        <w:t xml:space="preserve">    </w:t>
      </w:r>
      <w:r w:rsidR="00666DBC" w:rsidRPr="00350E9E">
        <w:rPr>
          <w:b/>
          <w:color w:val="365F91" w:themeColor="accent1" w:themeShade="BF"/>
          <w:sz w:val="32"/>
          <w:szCs w:val="32"/>
        </w:rPr>
        <w:t xml:space="preserve"> </w:t>
      </w:r>
      <w:r w:rsidR="002D6491" w:rsidRPr="00350E9E">
        <w:rPr>
          <w:b/>
          <w:color w:val="365F91" w:themeColor="accent1" w:themeShade="BF"/>
          <w:sz w:val="32"/>
          <w:szCs w:val="32"/>
        </w:rPr>
        <w:t>Vä</w:t>
      </w:r>
      <w:r w:rsidRPr="00350E9E">
        <w:rPr>
          <w:b/>
          <w:color w:val="365F91" w:themeColor="accent1" w:themeShade="BF"/>
          <w:sz w:val="32"/>
          <w:szCs w:val="32"/>
        </w:rPr>
        <w:t>lkomna!</w:t>
      </w:r>
    </w:p>
    <w:p w14:paraId="6C60696B" w14:textId="77777777" w:rsidR="002D6491" w:rsidRPr="00666DBC" w:rsidRDefault="002D6491" w:rsidP="002D6491">
      <w:pPr>
        <w:ind w:left="540"/>
        <w:rPr>
          <w:rFonts w:ascii="Berlin Sans FB Demi" w:hAnsi="Berlin Sans FB Demi"/>
          <w:sz w:val="32"/>
          <w:szCs w:val="32"/>
        </w:rPr>
      </w:pPr>
    </w:p>
    <w:p w14:paraId="6C60696C" w14:textId="77777777" w:rsidR="002D6491" w:rsidRDefault="002D6491" w:rsidP="002D6491">
      <w:pPr>
        <w:ind w:left="540"/>
      </w:pPr>
    </w:p>
    <w:p w14:paraId="6C60696D" w14:textId="77777777" w:rsidR="00A7139E" w:rsidRDefault="00A7139E" w:rsidP="002D6491"/>
    <w:p w14:paraId="6C60696E" w14:textId="77777777" w:rsidR="002D6491" w:rsidRPr="002D6491" w:rsidRDefault="002D6491" w:rsidP="002D6491"/>
    <w:sectPr w:rsidR="002D6491" w:rsidRPr="002D6491" w:rsidSect="007C75D8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altName w:val="Candara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0DB4"/>
    <w:rsid w:val="000439C5"/>
    <w:rsid w:val="00092D29"/>
    <w:rsid w:val="000D387F"/>
    <w:rsid w:val="000F4C92"/>
    <w:rsid w:val="00150D5B"/>
    <w:rsid w:val="001A4280"/>
    <w:rsid w:val="001C7054"/>
    <w:rsid w:val="0021243D"/>
    <w:rsid w:val="00230DB4"/>
    <w:rsid w:val="002C4771"/>
    <w:rsid w:val="002D6491"/>
    <w:rsid w:val="00311638"/>
    <w:rsid w:val="00314D3E"/>
    <w:rsid w:val="00315080"/>
    <w:rsid w:val="00331932"/>
    <w:rsid w:val="00343102"/>
    <w:rsid w:val="003476BD"/>
    <w:rsid w:val="00350E9E"/>
    <w:rsid w:val="00372745"/>
    <w:rsid w:val="003B7FF4"/>
    <w:rsid w:val="003E40D8"/>
    <w:rsid w:val="004043B6"/>
    <w:rsid w:val="004225E7"/>
    <w:rsid w:val="00437EF1"/>
    <w:rsid w:val="00444256"/>
    <w:rsid w:val="00462859"/>
    <w:rsid w:val="004B187E"/>
    <w:rsid w:val="004B439F"/>
    <w:rsid w:val="004B50C2"/>
    <w:rsid w:val="004D49C2"/>
    <w:rsid w:val="004F4C80"/>
    <w:rsid w:val="00582FDC"/>
    <w:rsid w:val="005A34AE"/>
    <w:rsid w:val="005D1B58"/>
    <w:rsid w:val="005E7B29"/>
    <w:rsid w:val="00640C0E"/>
    <w:rsid w:val="00652A98"/>
    <w:rsid w:val="00656B5B"/>
    <w:rsid w:val="00662D5A"/>
    <w:rsid w:val="00666DBC"/>
    <w:rsid w:val="006B2819"/>
    <w:rsid w:val="00721CA8"/>
    <w:rsid w:val="00756D62"/>
    <w:rsid w:val="00783ADB"/>
    <w:rsid w:val="007C2CCD"/>
    <w:rsid w:val="007C3286"/>
    <w:rsid w:val="007C75D8"/>
    <w:rsid w:val="007D18AC"/>
    <w:rsid w:val="008721E1"/>
    <w:rsid w:val="008958ED"/>
    <w:rsid w:val="008A5BB0"/>
    <w:rsid w:val="008C3427"/>
    <w:rsid w:val="008F6E07"/>
    <w:rsid w:val="00912689"/>
    <w:rsid w:val="00913DF8"/>
    <w:rsid w:val="009B1B75"/>
    <w:rsid w:val="009C054E"/>
    <w:rsid w:val="009D0BC1"/>
    <w:rsid w:val="00A221BE"/>
    <w:rsid w:val="00A549CB"/>
    <w:rsid w:val="00A7139E"/>
    <w:rsid w:val="00AA7227"/>
    <w:rsid w:val="00B51FC8"/>
    <w:rsid w:val="00B7312B"/>
    <w:rsid w:val="00BC2720"/>
    <w:rsid w:val="00C9257E"/>
    <w:rsid w:val="00C94793"/>
    <w:rsid w:val="00CB3AB2"/>
    <w:rsid w:val="00CC5A62"/>
    <w:rsid w:val="00CE2CCB"/>
    <w:rsid w:val="00D404B4"/>
    <w:rsid w:val="00E03081"/>
    <w:rsid w:val="00E25313"/>
    <w:rsid w:val="00E42594"/>
    <w:rsid w:val="00E42837"/>
    <w:rsid w:val="00E87199"/>
    <w:rsid w:val="00EC6B24"/>
    <w:rsid w:val="00F12236"/>
    <w:rsid w:val="00F173BE"/>
    <w:rsid w:val="00F220E0"/>
    <w:rsid w:val="00F524AE"/>
    <w:rsid w:val="00F56163"/>
    <w:rsid w:val="00FB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0693B"/>
  <w15:docId w15:val="{B62E1D8B-9D97-43F0-BF3B-AB3F4D4E7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6491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230DB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230DB4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230DB4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30DB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30DB4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unhideWhenUsed/>
    <w:rsid w:val="002D6491"/>
    <w:pPr>
      <w:spacing w:before="75" w:after="75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78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gendom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266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Mattias Moberg</cp:lastModifiedBy>
  <cp:revision>18</cp:revision>
  <cp:lastPrinted>2017-05-03T11:24:00Z</cp:lastPrinted>
  <dcterms:created xsi:type="dcterms:W3CDTF">2018-04-28T07:45:00Z</dcterms:created>
  <dcterms:modified xsi:type="dcterms:W3CDTF">2018-05-10T11:42:00Z</dcterms:modified>
  <cp:contentStatus>Slutgiltig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